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01"/>
        <w:gridCol w:w="3710"/>
      </w:tblGrid>
      <w:tr w:rsidR="00E35E60" w:rsidRPr="00DE25A9" w:rsidTr="00E35E60">
        <w:trPr>
          <w:trHeight w:val="77"/>
        </w:trPr>
        <w:tc>
          <w:tcPr>
            <w:tcW w:w="7411" w:type="dxa"/>
            <w:gridSpan w:val="2"/>
          </w:tcPr>
          <w:p w:rsidR="00E35E60" w:rsidRPr="00E35E60" w:rsidRDefault="00E35E60" w:rsidP="0098387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Спишите, </w:t>
            </w:r>
            <w:r w:rsidRPr="00E35E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глаголы ставя в </w:t>
            </w:r>
            <w:proofErr w:type="gramStart"/>
            <w:r w:rsidRPr="00E35E60">
              <w:rPr>
                <w:rFonts w:ascii="Times New Roman" w:eastAsia="Calibri" w:hAnsi="Times New Roman" w:cs="Times New Roman"/>
                <w:sz w:val="28"/>
                <w:szCs w:val="28"/>
              </w:rPr>
              <w:t>форму  2</w:t>
            </w:r>
            <w:proofErr w:type="gramEnd"/>
            <w:r w:rsidRPr="00E35E60">
              <w:rPr>
                <w:rFonts w:ascii="Times New Roman" w:eastAsia="Calibri" w:hAnsi="Times New Roman" w:cs="Times New Roman"/>
                <w:sz w:val="28"/>
                <w:szCs w:val="28"/>
              </w:rPr>
              <w:t>-го  лица единственного  числа Проверь правильность написания безударных личных окончаний глаголов.</w:t>
            </w:r>
          </w:p>
          <w:p w:rsidR="00E35E60" w:rsidRDefault="00E35E60" w:rsidP="00983873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E35E6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Встать, вырубить, стелить, терпеть</w:t>
            </w:r>
          </w:p>
          <w:p w:rsidR="00E35E60" w:rsidRPr="00E35E60" w:rsidRDefault="00E35E60" w:rsidP="00983873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E35E60" w:rsidRPr="00DE25A9" w:rsidTr="00E35E60">
        <w:trPr>
          <w:trHeight w:val="16"/>
        </w:trPr>
        <w:tc>
          <w:tcPr>
            <w:tcW w:w="3701" w:type="dxa"/>
          </w:tcPr>
          <w:p w:rsidR="00E35E60" w:rsidRPr="00E35E60" w:rsidRDefault="00E35E60" w:rsidP="0098387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E35E60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Таня</w:t>
            </w:r>
          </w:p>
        </w:tc>
        <w:tc>
          <w:tcPr>
            <w:tcW w:w="3709" w:type="dxa"/>
          </w:tcPr>
          <w:p w:rsidR="00E35E60" w:rsidRPr="00E35E60" w:rsidRDefault="00E35E60" w:rsidP="0098387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E35E60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Ваня</w:t>
            </w:r>
          </w:p>
        </w:tc>
      </w:tr>
      <w:tr w:rsidR="00E35E60" w:rsidRPr="00DE25A9" w:rsidTr="00E35E60">
        <w:trPr>
          <w:trHeight w:val="230"/>
        </w:trPr>
        <w:tc>
          <w:tcPr>
            <w:tcW w:w="3701" w:type="dxa"/>
          </w:tcPr>
          <w:p w:rsidR="00E35E60" w:rsidRPr="00E35E60" w:rsidRDefault="00E35E60" w:rsidP="0098387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35E60" w:rsidRPr="00E35E60" w:rsidRDefault="00E35E60" w:rsidP="0098387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5E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Встанешь, вырубишь, </w:t>
            </w:r>
            <w:proofErr w:type="spellStart"/>
            <w:proofErr w:type="gramStart"/>
            <w:r w:rsidRPr="00E35E60">
              <w:rPr>
                <w:rFonts w:ascii="Times New Roman" w:eastAsia="Calibri" w:hAnsi="Times New Roman" w:cs="Times New Roman"/>
                <w:sz w:val="28"/>
                <w:szCs w:val="28"/>
              </w:rPr>
              <w:t>стелишь</w:t>
            </w:r>
            <w:proofErr w:type="spellEnd"/>
            <w:r w:rsidRPr="00E35E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E35E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5E60">
              <w:rPr>
                <w:rFonts w:ascii="Times New Roman" w:eastAsia="Calibri" w:hAnsi="Times New Roman" w:cs="Times New Roman"/>
                <w:sz w:val="28"/>
                <w:szCs w:val="28"/>
              </w:rPr>
              <w:t>терпешь</w:t>
            </w:r>
            <w:proofErr w:type="spellEnd"/>
            <w:r w:rsidRPr="00E35E6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E35E60" w:rsidRPr="00E35E60" w:rsidRDefault="00E35E60" w:rsidP="0098387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E35E60" w:rsidRPr="00E35E60" w:rsidRDefault="00E35E60" w:rsidP="0098387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35E60" w:rsidRPr="00E35E60" w:rsidRDefault="00E35E60" w:rsidP="0098387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5E6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</w:t>
            </w:r>
            <w:proofErr w:type="spellStart"/>
            <w:r w:rsidRPr="00E35E6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Встанишь</w:t>
            </w:r>
            <w:proofErr w:type="spellEnd"/>
            <w:r w:rsidRPr="00E35E6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, вырубишь, </w:t>
            </w:r>
            <w:proofErr w:type="spellStart"/>
            <w:r w:rsidRPr="00E35E6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стелишь</w:t>
            </w:r>
            <w:proofErr w:type="spellEnd"/>
            <w:r w:rsidRPr="00E35E6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E35E6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терпешь</w:t>
            </w:r>
            <w:proofErr w:type="spellEnd"/>
            <w:r w:rsidRPr="00E35E6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E35E60" w:rsidRPr="00DE25A9" w:rsidTr="00E35E60">
        <w:trPr>
          <w:trHeight w:val="151"/>
        </w:trPr>
        <w:tc>
          <w:tcPr>
            <w:tcW w:w="7411" w:type="dxa"/>
            <w:gridSpan w:val="2"/>
          </w:tcPr>
          <w:p w:rsidR="00E35E60" w:rsidRPr="00E35E60" w:rsidRDefault="00E35E60" w:rsidP="00983873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E35E60" w:rsidRPr="00E35E60" w:rsidRDefault="00E35E60" w:rsidP="0098387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5E60">
              <w:rPr>
                <w:rFonts w:ascii="Times New Roman" w:eastAsia="Calibri" w:hAnsi="Times New Roman" w:cs="Times New Roman"/>
                <w:sz w:val="28"/>
                <w:szCs w:val="28"/>
              </w:rPr>
              <w:t>Прав   Ваня</w:t>
            </w:r>
          </w:p>
          <w:p w:rsidR="00E35E60" w:rsidRPr="00E35E60" w:rsidRDefault="00E35E60" w:rsidP="0098387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Права </w:t>
            </w:r>
            <w:r w:rsidRPr="00E35E60">
              <w:rPr>
                <w:rFonts w:ascii="Times New Roman" w:eastAsia="Calibri" w:hAnsi="Times New Roman" w:cs="Times New Roman"/>
                <w:sz w:val="28"/>
                <w:szCs w:val="28"/>
              </w:rPr>
              <w:t>Таня</w:t>
            </w:r>
          </w:p>
          <w:p w:rsidR="00E35E60" w:rsidRPr="00E35E60" w:rsidRDefault="00E35E60" w:rsidP="0098387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5E60">
              <w:rPr>
                <w:rFonts w:ascii="Times New Roman" w:eastAsia="Calibri" w:hAnsi="Times New Roman" w:cs="Times New Roman"/>
                <w:sz w:val="28"/>
                <w:szCs w:val="28"/>
              </w:rPr>
              <w:t>Оба правы</w:t>
            </w:r>
          </w:p>
          <w:p w:rsidR="00E35E60" w:rsidRPr="00E35E60" w:rsidRDefault="00E35E60" w:rsidP="0098387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5E60">
              <w:rPr>
                <w:rFonts w:ascii="Times New Roman" w:eastAsia="Calibri" w:hAnsi="Times New Roman" w:cs="Times New Roman"/>
                <w:sz w:val="28"/>
                <w:szCs w:val="28"/>
              </w:rPr>
              <w:t>Никто не прав</w:t>
            </w:r>
          </w:p>
          <w:p w:rsidR="00E35E60" w:rsidRPr="00E35E60" w:rsidRDefault="00E35E60" w:rsidP="0098387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35E60" w:rsidRPr="00E35E60" w:rsidRDefault="00E35E60" w:rsidP="0098387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35E60" w:rsidRPr="00E35E60" w:rsidRDefault="00E35E60" w:rsidP="0098387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35E60">
              <w:rPr>
                <w:rFonts w:ascii="Times New Roman" w:eastAsia="Calibri" w:hAnsi="Times New Roman" w:cs="Times New Roman"/>
                <w:sz w:val="28"/>
                <w:szCs w:val="28"/>
              </w:rPr>
              <w:t>ПОТОМУ ЧТО ______________________</w:t>
            </w:r>
          </w:p>
          <w:p w:rsidR="00E35E60" w:rsidRPr="00E35E60" w:rsidRDefault="00E35E60" w:rsidP="0098387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718CE" w:rsidRPr="00E35E60" w:rsidRDefault="00D718CE">
      <w:pPr>
        <w:rPr>
          <w:rFonts w:ascii="Times New Roman" w:hAnsi="Times New Roman" w:cs="Times New Roman"/>
          <w:sz w:val="28"/>
          <w:szCs w:val="28"/>
        </w:rPr>
      </w:pPr>
    </w:p>
    <w:sectPr w:rsidR="00D718CE" w:rsidRPr="00E35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502"/>
    <w:rsid w:val="00823502"/>
    <w:rsid w:val="00D718CE"/>
    <w:rsid w:val="00E3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8864D"/>
  <w15:chartTrackingRefBased/>
  <w15:docId w15:val="{5A4C5363-9D87-434E-AAA9-F964C104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302</Characters>
  <Application>Microsoft Office Word</Application>
  <DocSecurity>0</DocSecurity>
  <Lines>2</Lines>
  <Paragraphs>1</Paragraphs>
  <ScaleCrop>false</ScaleCrop>
  <Company>Microsoft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2021-04-15T12:34:00Z</dcterms:created>
  <dcterms:modified xsi:type="dcterms:W3CDTF">2021-04-15T12:36:00Z</dcterms:modified>
</cp:coreProperties>
</file>